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d24d2dbf8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62e701db2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Ardmiddle,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9928dacf848ab" /><Relationship Type="http://schemas.openxmlformats.org/officeDocument/2006/relationships/numbering" Target="/word/numbering.xml" Id="R967eed4e632d462d" /><Relationship Type="http://schemas.openxmlformats.org/officeDocument/2006/relationships/settings" Target="/word/settings.xml" Id="R01b055b7f09f477a" /><Relationship Type="http://schemas.openxmlformats.org/officeDocument/2006/relationships/image" Target="/word/media/d69eb632-97db-4108-8fdd-92b893354e2f.png" Id="Rb3d62e701db2409d" /></Relationships>
</file>