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2e7b210f0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a5fa09e93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Ardross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a1f3081e84c57" /><Relationship Type="http://schemas.openxmlformats.org/officeDocument/2006/relationships/numbering" Target="/word/numbering.xml" Id="Rf8e21797630e4045" /><Relationship Type="http://schemas.openxmlformats.org/officeDocument/2006/relationships/settings" Target="/word/settings.xml" Id="Re5ed66cd64cb472d" /><Relationship Type="http://schemas.openxmlformats.org/officeDocument/2006/relationships/image" Target="/word/media/2c6a209c-2ac2-46f6-93e1-2188d52eb7f4.png" Id="R5d0a5fa09e9340d9" /></Relationships>
</file>