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c3d07ea0d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c75cfc60c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Ardross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46d10af4f4d3f" /><Relationship Type="http://schemas.openxmlformats.org/officeDocument/2006/relationships/numbering" Target="/word/numbering.xml" Id="R0a01b59e4bc84807" /><Relationship Type="http://schemas.openxmlformats.org/officeDocument/2006/relationships/settings" Target="/word/settings.xml" Id="R1cab51129b764cd2" /><Relationship Type="http://schemas.openxmlformats.org/officeDocument/2006/relationships/image" Target="/word/media/37f4e8a5-e48e-4f69-a3a9-9d8e5d5a8f0c.png" Id="Red3c75cfc60c434b" /></Relationships>
</file>