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55683ead2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fe9a6d96d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Ardvourie,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bf5c304b54e5c" /><Relationship Type="http://schemas.openxmlformats.org/officeDocument/2006/relationships/numbering" Target="/word/numbering.xml" Id="R1a64b790d1744de8" /><Relationship Type="http://schemas.openxmlformats.org/officeDocument/2006/relationships/settings" Target="/word/settings.xml" Id="Reab0111c37f14f30" /><Relationship Type="http://schemas.openxmlformats.org/officeDocument/2006/relationships/image" Target="/word/media/a995de4b-e919-4ac7-8417-53cb38f9944a.png" Id="R4e3fe9a6d96d4628" /></Relationships>
</file>