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d5d88ff62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b754acf7f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Arinagour,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ebb9f889346cf" /><Relationship Type="http://schemas.openxmlformats.org/officeDocument/2006/relationships/numbering" Target="/word/numbering.xml" Id="R14c1e3cf080447c5" /><Relationship Type="http://schemas.openxmlformats.org/officeDocument/2006/relationships/settings" Target="/word/settings.xml" Id="R7ceb8330fb5c4c4c" /><Relationship Type="http://schemas.openxmlformats.org/officeDocument/2006/relationships/image" Target="/word/media/c146c712-b32e-484a-ae19-28d2241f47fb.png" Id="R874b754acf7f4edb" /></Relationships>
</file>