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2d5b987f5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ff5c98141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Armagh District,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5dba7c9914ae2" /><Relationship Type="http://schemas.openxmlformats.org/officeDocument/2006/relationships/numbering" Target="/word/numbering.xml" Id="Rd25df24daa5c4bd6" /><Relationship Type="http://schemas.openxmlformats.org/officeDocument/2006/relationships/settings" Target="/word/settings.xml" Id="R1ee55c81d588404b" /><Relationship Type="http://schemas.openxmlformats.org/officeDocument/2006/relationships/image" Target="/word/media/1edabf58-95c8-4921-b8fe-892e64a293ab.png" Id="R957ff5c981414b5a" /></Relationships>
</file>