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ca77a35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efaaefb2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Ashiesteel,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f91506704549" /><Relationship Type="http://schemas.openxmlformats.org/officeDocument/2006/relationships/numbering" Target="/word/numbering.xml" Id="R711b6b32121f4329" /><Relationship Type="http://schemas.openxmlformats.org/officeDocument/2006/relationships/settings" Target="/word/settings.xml" Id="R6a18fae5d2aa4ba7" /><Relationship Type="http://schemas.openxmlformats.org/officeDocument/2006/relationships/image" Target="/word/media/92d3f61f-811d-4dd5-9ecf-d84c0b349042.png" Id="R59fefaaefb2b4ca8" /></Relationships>
</file>