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4f97b2e41e40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717e4ae6934f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Ashmansworth,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e7b63ccb7b4eec" /><Relationship Type="http://schemas.openxmlformats.org/officeDocument/2006/relationships/numbering" Target="/word/numbering.xml" Id="R3c4f8e1a739044aa" /><Relationship Type="http://schemas.openxmlformats.org/officeDocument/2006/relationships/settings" Target="/word/settings.xml" Id="R5547c017344e48bc" /><Relationship Type="http://schemas.openxmlformats.org/officeDocument/2006/relationships/image" Target="/word/media/dd9d55c8-520c-434c-92a5-fcbd4d4f1a98.png" Id="Rc5717e4ae6934fa1" /></Relationships>
</file>