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3fd9a4f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979912695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ecaa7f5a4548" /><Relationship Type="http://schemas.openxmlformats.org/officeDocument/2006/relationships/numbering" Target="/word/numbering.xml" Id="Rea9ef09dd8004944" /><Relationship Type="http://schemas.openxmlformats.org/officeDocument/2006/relationships/settings" Target="/word/settings.xml" Id="Rc7847800cff44c3f" /><Relationship Type="http://schemas.openxmlformats.org/officeDocument/2006/relationships/image" Target="/word/media/b510a80a-5f02-4975-a228-3810545e7c6c.png" Id="Rc879799126954c77" /></Relationships>
</file>