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e470660ce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71e313b3b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Ashton under Lyne,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e5c7bb24f4905" /><Relationship Type="http://schemas.openxmlformats.org/officeDocument/2006/relationships/numbering" Target="/word/numbering.xml" Id="Rca954431f84747b0" /><Relationship Type="http://schemas.openxmlformats.org/officeDocument/2006/relationships/settings" Target="/word/settings.xml" Id="Rdddddfd17d5e40e3" /><Relationship Type="http://schemas.openxmlformats.org/officeDocument/2006/relationships/image" Target="/word/media/f83c7a39-bcc5-4cf8-8e23-49a2ae91ca52.png" Id="R92371e313b3b41a4" /></Relationships>
</file>