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5789d5f42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3c6ab916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a0d5dd1734f1a" /><Relationship Type="http://schemas.openxmlformats.org/officeDocument/2006/relationships/numbering" Target="/word/numbering.xml" Id="R4a2d0671e1c849a9" /><Relationship Type="http://schemas.openxmlformats.org/officeDocument/2006/relationships/settings" Target="/word/settings.xml" Id="R0561e96ecada4a39" /><Relationship Type="http://schemas.openxmlformats.org/officeDocument/2006/relationships/image" Target="/word/media/ae9016e4-2061-4b3b-8030-a344c6cb7936.png" Id="R2273c6ab916240f6" /></Relationships>
</file>