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687dcc42c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52d46939e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 Botterell,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696ece0e14799" /><Relationship Type="http://schemas.openxmlformats.org/officeDocument/2006/relationships/numbering" Target="/word/numbering.xml" Id="R2e3174a2646f4cca" /><Relationship Type="http://schemas.openxmlformats.org/officeDocument/2006/relationships/settings" Target="/word/settings.xml" Id="Rc028b6f287424b94" /><Relationship Type="http://schemas.openxmlformats.org/officeDocument/2006/relationships/image" Target="/word/media/a54c11ea-9b8d-44aa-a7c7-072a3d6059f6.png" Id="R53b52d46939e4c40" /></Relationships>
</file>