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bc40d163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a0c629e5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Aswarby,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9e3bf13141b3" /><Relationship Type="http://schemas.openxmlformats.org/officeDocument/2006/relationships/numbering" Target="/word/numbering.xml" Id="Rced9f2a8105447ce" /><Relationship Type="http://schemas.openxmlformats.org/officeDocument/2006/relationships/settings" Target="/word/settings.xml" Id="R26e5e1bd945643bd" /><Relationship Type="http://schemas.openxmlformats.org/officeDocument/2006/relationships/image" Target="/word/media/a01d3fee-0b01-471b-b638-201feb1627f7.png" Id="Rd48ea0c629e5419f" /></Relationships>
</file>