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ad920980e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b8d5f412c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Auchleven,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eb637674d44e0" /><Relationship Type="http://schemas.openxmlformats.org/officeDocument/2006/relationships/numbering" Target="/word/numbering.xml" Id="Rd5d85c78763b4d36" /><Relationship Type="http://schemas.openxmlformats.org/officeDocument/2006/relationships/settings" Target="/word/settings.xml" Id="R9f973595e65948bd" /><Relationship Type="http://schemas.openxmlformats.org/officeDocument/2006/relationships/image" Target="/word/media/3a40e404-f61b-4f17-9bdc-88d932981c63.png" Id="Rae6b8d5f412c4314" /></Relationships>
</file>