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3d184c456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765bc0d4c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Aughagallen,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eafa9693a4bba" /><Relationship Type="http://schemas.openxmlformats.org/officeDocument/2006/relationships/numbering" Target="/word/numbering.xml" Id="Rd4618e369b6740be" /><Relationship Type="http://schemas.openxmlformats.org/officeDocument/2006/relationships/settings" Target="/word/settings.xml" Id="R66447154bca7414c" /><Relationship Type="http://schemas.openxmlformats.org/officeDocument/2006/relationships/image" Target="/word/media/042f97be-c527-41dd-8942-13bff97f70a7.png" Id="R9a5765bc0d4c4399" /></Relationships>
</file>