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33de2c7ee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8927e7865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Aultivullin,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c9bc9ee304626" /><Relationship Type="http://schemas.openxmlformats.org/officeDocument/2006/relationships/numbering" Target="/word/numbering.xml" Id="Rf492357db8ae457d" /><Relationship Type="http://schemas.openxmlformats.org/officeDocument/2006/relationships/settings" Target="/word/settings.xml" Id="Rbd5a4dbb2af24d7b" /><Relationship Type="http://schemas.openxmlformats.org/officeDocument/2006/relationships/image" Target="/word/media/9c5bf544-b5fd-4e60-9790-d4b1a6377c2b.png" Id="R2d68927e78654f8a" /></Relationships>
</file>