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849b6d59e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1e78fd27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Bagworth,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93515baa4bec" /><Relationship Type="http://schemas.openxmlformats.org/officeDocument/2006/relationships/numbering" Target="/word/numbering.xml" Id="R0c08484d16494c9e" /><Relationship Type="http://schemas.openxmlformats.org/officeDocument/2006/relationships/settings" Target="/word/settings.xml" Id="Rdaee7f4168da4a9a" /><Relationship Type="http://schemas.openxmlformats.org/officeDocument/2006/relationships/image" Target="/word/media/a1e8af8d-3694-461a-bb49-9dc146fc3b49.png" Id="Re331e78fd271427c" /></Relationships>
</file>