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de2ed06c2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1872381ee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Balavil,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287f59bba4bc6" /><Relationship Type="http://schemas.openxmlformats.org/officeDocument/2006/relationships/numbering" Target="/word/numbering.xml" Id="R0efe844c427147b0" /><Relationship Type="http://schemas.openxmlformats.org/officeDocument/2006/relationships/settings" Target="/word/settings.xml" Id="R4b5d367be1974ebc" /><Relationship Type="http://schemas.openxmlformats.org/officeDocument/2006/relationships/image" Target="/word/media/5aeedc57-ddf2-4519-8688-c3932906bc8f.png" Id="R2d71872381ee4f51" /></Relationships>
</file>