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70029b7d1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f0216c5f1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Ballynagard,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64c7ed2464504" /><Relationship Type="http://schemas.openxmlformats.org/officeDocument/2006/relationships/numbering" Target="/word/numbering.xml" Id="Rf87dcf589e6c4509" /><Relationship Type="http://schemas.openxmlformats.org/officeDocument/2006/relationships/settings" Target="/word/settings.xml" Id="R6c2e1f72d688494b" /><Relationship Type="http://schemas.openxmlformats.org/officeDocument/2006/relationships/image" Target="/word/media/e188a03e-a318-4ebf-976c-9c973be48e58.png" Id="Rdc9f0216c5f14a43" /></Relationships>
</file>