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c5800e5dd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082dbd92d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Ballyscullion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a3e1722c8480e" /><Relationship Type="http://schemas.openxmlformats.org/officeDocument/2006/relationships/numbering" Target="/word/numbering.xml" Id="Rb950e6bac1df4faf" /><Relationship Type="http://schemas.openxmlformats.org/officeDocument/2006/relationships/settings" Target="/word/settings.xml" Id="Rc01e1356c04d4c9a" /><Relationship Type="http://schemas.openxmlformats.org/officeDocument/2006/relationships/image" Target="/word/media/f84fac13-5e9b-46ad-8017-2f8e998d24e1.png" Id="Rfc7082dbd92d4f32" /></Relationships>
</file>