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fc7373cb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06c7a9b48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Baltasound,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f3189e9504642" /><Relationship Type="http://schemas.openxmlformats.org/officeDocument/2006/relationships/numbering" Target="/word/numbering.xml" Id="R5381162171ae47f9" /><Relationship Type="http://schemas.openxmlformats.org/officeDocument/2006/relationships/settings" Target="/word/settings.xml" Id="R7b76a1a13289476a" /><Relationship Type="http://schemas.openxmlformats.org/officeDocument/2006/relationships/image" Target="/word/media/fc089f4e-4cb9-4276-97a1-7db27e8080db.png" Id="R52006c7a9b484c6c" /></Relationships>
</file>