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6a77be8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dff05e45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7617f1104071" /><Relationship Type="http://schemas.openxmlformats.org/officeDocument/2006/relationships/numbering" Target="/word/numbering.xml" Id="R333b23b8ce3e4e2e" /><Relationship Type="http://schemas.openxmlformats.org/officeDocument/2006/relationships/settings" Target="/word/settings.xml" Id="Rc5c3e41c05ea459c" /><Relationship Type="http://schemas.openxmlformats.org/officeDocument/2006/relationships/image" Target="/word/media/5767c998-962d-485f-8041-ba53f55ff0c9.png" Id="R27edff05e4544285" /></Relationships>
</file>