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e3ee48bddf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ee2075f09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Bardsey Sound,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cd5420904848" /><Relationship Type="http://schemas.openxmlformats.org/officeDocument/2006/relationships/numbering" Target="/word/numbering.xml" Id="R7c8cbc754e964c6d" /><Relationship Type="http://schemas.openxmlformats.org/officeDocument/2006/relationships/settings" Target="/word/settings.xml" Id="R72ef6aea580a4c64" /><Relationship Type="http://schemas.openxmlformats.org/officeDocument/2006/relationships/image" Target="/word/media/e789408a-0ba7-4022-9f60-ce9dccb9129e.png" Id="Rb5ee2075f0984f4a" /></Relationships>
</file>