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e6024c734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6c4a58238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Barnby in the Willows,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3e0669ff84e77" /><Relationship Type="http://schemas.openxmlformats.org/officeDocument/2006/relationships/numbering" Target="/word/numbering.xml" Id="R0791f21fd9a54b6a" /><Relationship Type="http://schemas.openxmlformats.org/officeDocument/2006/relationships/settings" Target="/word/settings.xml" Id="Re4af5c7db9db4c90" /><Relationship Type="http://schemas.openxmlformats.org/officeDocument/2006/relationships/image" Target="/word/media/6fcb4c37-c4f2-4e4b-b988-3b30f2c9ead6.png" Id="R75c6c4a582384be0" /></Relationships>
</file>