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d8f387a2a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246b157fc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Barnsley,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f330cb37747e8" /><Relationship Type="http://schemas.openxmlformats.org/officeDocument/2006/relationships/numbering" Target="/word/numbering.xml" Id="Rf2a66dcfbfaf48af" /><Relationship Type="http://schemas.openxmlformats.org/officeDocument/2006/relationships/settings" Target="/word/settings.xml" Id="R35c4133812db414e" /><Relationship Type="http://schemas.openxmlformats.org/officeDocument/2006/relationships/image" Target="/word/media/63cb2ae1-d810-4692-970f-afcbd427a905.png" Id="Rd67246b157fc4681" /></Relationships>
</file>