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e4ef46b8a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fba68768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314d5ca044b6b" /><Relationship Type="http://schemas.openxmlformats.org/officeDocument/2006/relationships/numbering" Target="/word/numbering.xml" Id="Rd7a57ef910ee44d7" /><Relationship Type="http://schemas.openxmlformats.org/officeDocument/2006/relationships/settings" Target="/word/settings.xml" Id="R31d7059ce24e4a40" /><Relationship Type="http://schemas.openxmlformats.org/officeDocument/2006/relationships/image" Target="/word/media/b95c5e04-c485-46e8-91f5-72ca5f22b691.png" Id="R042fba68768d4bd9" /></Relationships>
</file>