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75d70b5f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9a14be6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Barrmill,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a2abcf6d4421" /><Relationship Type="http://schemas.openxmlformats.org/officeDocument/2006/relationships/numbering" Target="/word/numbering.xml" Id="Refd07dae4c174800" /><Relationship Type="http://schemas.openxmlformats.org/officeDocument/2006/relationships/settings" Target="/word/settings.xml" Id="R82109f462a73420c" /><Relationship Type="http://schemas.openxmlformats.org/officeDocument/2006/relationships/image" Target="/word/media/a33ff8f0-4870-460d-a59d-117b7a5de3f8.png" Id="R67859a14be614b5d" /></Relationships>
</file>