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4ada05ffc42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985356f682417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Basford,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85758bb6984616" /><Relationship Type="http://schemas.openxmlformats.org/officeDocument/2006/relationships/numbering" Target="/word/numbering.xml" Id="R4885b842f39c4295" /><Relationship Type="http://schemas.openxmlformats.org/officeDocument/2006/relationships/settings" Target="/word/settings.xml" Id="R432f52a3caf544de" /><Relationship Type="http://schemas.openxmlformats.org/officeDocument/2006/relationships/image" Target="/word/media/b8ba4b04-71fc-4524-b91a-194ec9750486.png" Id="R49985356f6824178" /></Relationships>
</file>