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6bcaf87be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87ce2333e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Baugh,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4591680ee4c84" /><Relationship Type="http://schemas.openxmlformats.org/officeDocument/2006/relationships/numbering" Target="/word/numbering.xml" Id="R64409d69919d435b" /><Relationship Type="http://schemas.openxmlformats.org/officeDocument/2006/relationships/settings" Target="/word/settings.xml" Id="Ra56f7d25d373477d" /><Relationship Type="http://schemas.openxmlformats.org/officeDocument/2006/relationships/image" Target="/word/media/ace4197c-5124-4f5f-a915-8095b2ff45c6.png" Id="Re5787ce2333e4de7" /></Relationships>
</file>