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63f69de7f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1f8eb2018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bf87feec449a9" /><Relationship Type="http://schemas.openxmlformats.org/officeDocument/2006/relationships/numbering" Target="/word/numbering.xml" Id="Rf6db774879df4720" /><Relationship Type="http://schemas.openxmlformats.org/officeDocument/2006/relationships/settings" Target="/word/settings.xml" Id="Rcee8a09af5e746f9" /><Relationship Type="http://schemas.openxmlformats.org/officeDocument/2006/relationships/image" Target="/word/media/8b425fd0-ca8b-495d-b342-82d442ad361b.png" Id="R5651f8eb20184c92" /></Relationships>
</file>