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e09a5574c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79d01b3c9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Beadnell,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6872f1333429e" /><Relationship Type="http://schemas.openxmlformats.org/officeDocument/2006/relationships/numbering" Target="/word/numbering.xml" Id="R3e2d5c4d30754389" /><Relationship Type="http://schemas.openxmlformats.org/officeDocument/2006/relationships/settings" Target="/word/settings.xml" Id="Rd061c29296d4449e" /><Relationship Type="http://schemas.openxmlformats.org/officeDocument/2006/relationships/image" Target="/word/media/f8aadce8-e685-4792-bd79-2e34fde1dbee.png" Id="Rf4579d01b3c945eb" /></Relationships>
</file>