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69a5cc19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8e43370fb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Beanley,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10c890a1a4f58" /><Relationship Type="http://schemas.openxmlformats.org/officeDocument/2006/relationships/numbering" Target="/word/numbering.xml" Id="R3b8d221af53044da" /><Relationship Type="http://schemas.openxmlformats.org/officeDocument/2006/relationships/settings" Target="/word/settings.xml" Id="R054450a3fa6341e9" /><Relationship Type="http://schemas.openxmlformats.org/officeDocument/2006/relationships/image" Target="/word/media/fdaa6efc-580d-4422-bae6-c7db114f7181.png" Id="Re588e43370fb432b" /></Relationships>
</file>