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42c727008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189f1f88f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Beauly,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22c89cc464a49" /><Relationship Type="http://schemas.openxmlformats.org/officeDocument/2006/relationships/numbering" Target="/word/numbering.xml" Id="R68ec2c0ac83e40ef" /><Relationship Type="http://schemas.openxmlformats.org/officeDocument/2006/relationships/settings" Target="/word/settings.xml" Id="R27efe0b3294c4a32" /><Relationship Type="http://schemas.openxmlformats.org/officeDocument/2006/relationships/image" Target="/word/media/585a0741-0db6-40cb-9697-4807723f2d87.png" Id="Rc64189f1f88f48d8" /></Relationships>
</file>