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c9f4dccd6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5ef70c44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Beeley,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f219a754541c3" /><Relationship Type="http://schemas.openxmlformats.org/officeDocument/2006/relationships/numbering" Target="/word/numbering.xml" Id="R500d3d802e474519" /><Relationship Type="http://schemas.openxmlformats.org/officeDocument/2006/relationships/settings" Target="/word/settings.xml" Id="R4695025c273843fe" /><Relationship Type="http://schemas.openxmlformats.org/officeDocument/2006/relationships/image" Target="/word/media/701e759e-8744-4690-aec6-8f668e597da9.png" Id="R4dd5ef70c44548a4" /></Relationships>
</file>