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97f65de51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286680260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Beinn Achaladair,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6a89b8f2949b2" /><Relationship Type="http://schemas.openxmlformats.org/officeDocument/2006/relationships/numbering" Target="/word/numbering.xml" Id="R4194034cf3e94e74" /><Relationship Type="http://schemas.openxmlformats.org/officeDocument/2006/relationships/settings" Target="/word/settings.xml" Id="R2f01c12cc0c24650" /><Relationship Type="http://schemas.openxmlformats.org/officeDocument/2006/relationships/image" Target="/word/media/9d33cbc9-5189-416a-afad-b4d512ae08eb.png" Id="Rfa92866802604d04" /></Relationships>
</file>