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39def0c02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1d1f7a63f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Buie,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dd382d5c44f6f" /><Relationship Type="http://schemas.openxmlformats.org/officeDocument/2006/relationships/numbering" Target="/word/numbering.xml" Id="Rfc3c61aa72d54294" /><Relationship Type="http://schemas.openxmlformats.org/officeDocument/2006/relationships/settings" Target="/word/settings.xml" Id="Ref4aa387c92f414f" /><Relationship Type="http://schemas.openxmlformats.org/officeDocument/2006/relationships/image" Target="/word/media/d48e4da8-deda-4f43-b588-1f9e31425db0.png" Id="R54a1d1f7a63f4f61" /></Relationships>
</file>