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bff68ac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1ea32303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Benington,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33a2dabef4ad5" /><Relationship Type="http://schemas.openxmlformats.org/officeDocument/2006/relationships/numbering" Target="/word/numbering.xml" Id="R4a49d9548e7640f1" /><Relationship Type="http://schemas.openxmlformats.org/officeDocument/2006/relationships/settings" Target="/word/settings.xml" Id="Rad6d505805304ca6" /><Relationship Type="http://schemas.openxmlformats.org/officeDocument/2006/relationships/image" Target="/word/media/44da2de9-1665-4b8a-831a-daadb70d63d6.png" Id="R478c1ea3230344d6" /></Relationships>
</file>