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54c9f9829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d94fc2494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Berrynarbor,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ca75a8a714e48" /><Relationship Type="http://schemas.openxmlformats.org/officeDocument/2006/relationships/numbering" Target="/word/numbering.xml" Id="R9b4b86e3f3624328" /><Relationship Type="http://schemas.openxmlformats.org/officeDocument/2006/relationships/settings" Target="/word/settings.xml" Id="Rf393fbcd904946ba" /><Relationship Type="http://schemas.openxmlformats.org/officeDocument/2006/relationships/image" Target="/word/media/bb905c56-02f9-443b-a476-f19b5fa20a43.png" Id="R72ed94fc24944822" /></Relationships>
</file>