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52bfbbe4a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14729607c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f0fea58034f6e" /><Relationship Type="http://schemas.openxmlformats.org/officeDocument/2006/relationships/numbering" Target="/word/numbering.xml" Id="R9d1529e3ac0e4512" /><Relationship Type="http://schemas.openxmlformats.org/officeDocument/2006/relationships/settings" Target="/word/settings.xml" Id="Re532a8b19d214403" /><Relationship Type="http://schemas.openxmlformats.org/officeDocument/2006/relationships/image" Target="/word/media/c5e21257-a694-4bcb-b842-c4daceffde99.png" Id="R39414729607c4f69" /></Relationships>
</file>