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82c23dc08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d586dcb9d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96d8349294b7c" /><Relationship Type="http://schemas.openxmlformats.org/officeDocument/2006/relationships/numbering" Target="/word/numbering.xml" Id="Re3a7df0bf12c42b5" /><Relationship Type="http://schemas.openxmlformats.org/officeDocument/2006/relationships/settings" Target="/word/settings.xml" Id="R76edb4fca3f64beb" /><Relationship Type="http://schemas.openxmlformats.org/officeDocument/2006/relationships/image" Target="/word/media/c6dcc425-4b25-4cde-86a2-003a98ff6b96.png" Id="R50ad586dcb9d436c" /></Relationships>
</file>