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082dfcc17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47a93cae4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899cc3024410c" /><Relationship Type="http://schemas.openxmlformats.org/officeDocument/2006/relationships/numbering" Target="/word/numbering.xml" Id="R3b555014542c41ff" /><Relationship Type="http://schemas.openxmlformats.org/officeDocument/2006/relationships/settings" Target="/word/settings.xml" Id="R8ddc775ee8a141af" /><Relationship Type="http://schemas.openxmlformats.org/officeDocument/2006/relationships/image" Target="/word/media/eb234321-8e0c-4bc5-ad17-38535df35dfa.png" Id="R8b147a93cae4489d" /></Relationships>
</file>