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56df80c84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33d8b8647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Birdham,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d39635f98447d" /><Relationship Type="http://schemas.openxmlformats.org/officeDocument/2006/relationships/numbering" Target="/word/numbering.xml" Id="Re151c3d1e2c245e5" /><Relationship Type="http://schemas.openxmlformats.org/officeDocument/2006/relationships/settings" Target="/word/settings.xml" Id="R86206acc047541d4" /><Relationship Type="http://schemas.openxmlformats.org/officeDocument/2006/relationships/image" Target="/word/media/7e5f1361-489b-4046-8676-0fce3b8b2584.png" Id="R30933d8b8647490d" /></Relationships>
</file>