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184cb5c9b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55172ff05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Country,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0dce7be5f44e2c" /><Relationship Type="http://schemas.openxmlformats.org/officeDocument/2006/relationships/numbering" Target="/word/numbering.xml" Id="Rddb4c51207c54f15" /><Relationship Type="http://schemas.openxmlformats.org/officeDocument/2006/relationships/settings" Target="/word/settings.xml" Id="Rb8e199efa5c2445e" /><Relationship Type="http://schemas.openxmlformats.org/officeDocument/2006/relationships/image" Target="/word/media/df7f0870-6d17-4be2-b945-ecdace8339d8.png" Id="R83c55172ff054cc8" /></Relationships>
</file>