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649290ddf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cc3f00b6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a883c524e45d8" /><Relationship Type="http://schemas.openxmlformats.org/officeDocument/2006/relationships/numbering" Target="/word/numbering.xml" Id="Re67b154fcb5847e7" /><Relationship Type="http://schemas.openxmlformats.org/officeDocument/2006/relationships/settings" Target="/word/settings.xml" Id="R39e232195dfe4c34" /><Relationship Type="http://schemas.openxmlformats.org/officeDocument/2006/relationships/image" Target="/word/media/cd5f7faa-4241-4f82-8cb0-52e3bda04d5c.png" Id="R8052cc3f00b64851" /></Relationships>
</file>