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5a09cf0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fbebb173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095d9d3546b8" /><Relationship Type="http://schemas.openxmlformats.org/officeDocument/2006/relationships/numbering" Target="/word/numbering.xml" Id="R824babfdfb7a4d22" /><Relationship Type="http://schemas.openxmlformats.org/officeDocument/2006/relationships/settings" Target="/word/settings.xml" Id="Rcfc8075c7ff7493a" /><Relationship Type="http://schemas.openxmlformats.org/officeDocument/2006/relationships/image" Target="/word/media/5c390c9e-fd9b-4117-aa3d-28924c8c2a26.png" Id="R50ffbebb173d40db" /></Relationships>
</file>