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f90c6abf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f4a4e8272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Blenheim Palace,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e140bd525490a" /><Relationship Type="http://schemas.openxmlformats.org/officeDocument/2006/relationships/numbering" Target="/word/numbering.xml" Id="Rd67faff78cbf4ba7" /><Relationship Type="http://schemas.openxmlformats.org/officeDocument/2006/relationships/settings" Target="/word/settings.xml" Id="R4081f73b4e4740f5" /><Relationship Type="http://schemas.openxmlformats.org/officeDocument/2006/relationships/image" Target="/word/media/c73c8176-8c84-4182-967c-e59f4c5dcbdc.png" Id="R06cf4a4e8272446f" /></Relationships>
</file>