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fd4b1db9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10c5a3062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Bogniebrae,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fa7957d7b4317" /><Relationship Type="http://schemas.openxmlformats.org/officeDocument/2006/relationships/numbering" Target="/word/numbering.xml" Id="Raf8b66f466104da4" /><Relationship Type="http://schemas.openxmlformats.org/officeDocument/2006/relationships/settings" Target="/word/settings.xml" Id="Rd5470cd95c2a43b8" /><Relationship Type="http://schemas.openxmlformats.org/officeDocument/2006/relationships/image" Target="/word/media/83f6c371-2674-4a14-a734-f2dd8fd0cac9.png" Id="Rea110c5a306240e6" /></Relationships>
</file>