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dfb65f21d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2071e0bdd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Bohenie,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1795de87a45a0" /><Relationship Type="http://schemas.openxmlformats.org/officeDocument/2006/relationships/numbering" Target="/word/numbering.xml" Id="R0eafd5d4ef7844f0" /><Relationship Type="http://schemas.openxmlformats.org/officeDocument/2006/relationships/settings" Target="/word/settings.xml" Id="Rc88316eaae7a4230" /><Relationship Type="http://schemas.openxmlformats.org/officeDocument/2006/relationships/image" Target="/word/media/2377523a-b280-4870-9d53-e2e96b5ca173.png" Id="R08a2071e0bdd4ff1" /></Relationships>
</file>