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bfb3c149a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88d5c0c9e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Bootle,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f8435ce344605" /><Relationship Type="http://schemas.openxmlformats.org/officeDocument/2006/relationships/numbering" Target="/word/numbering.xml" Id="Rc722130e163f49f4" /><Relationship Type="http://schemas.openxmlformats.org/officeDocument/2006/relationships/settings" Target="/word/settings.xml" Id="Rd84a600c53754993" /><Relationship Type="http://schemas.openxmlformats.org/officeDocument/2006/relationships/image" Target="/word/media/cd4cb378-9cc9-4867-b870-06b37e4f6226.png" Id="Rde588d5c0c9e4dc5" /></Relationships>
</file>