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351ad0991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c554461cf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Borve,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9220e42774c57" /><Relationship Type="http://schemas.openxmlformats.org/officeDocument/2006/relationships/numbering" Target="/word/numbering.xml" Id="R7e9f1f27cc394238" /><Relationship Type="http://schemas.openxmlformats.org/officeDocument/2006/relationships/settings" Target="/word/settings.xml" Id="Rdf0257d575d541b0" /><Relationship Type="http://schemas.openxmlformats.org/officeDocument/2006/relationships/image" Target="/word/media/fa64ca18-342f-4fdd-9fde-0be8203b08fd.png" Id="R681c554461cf47e5" /></Relationships>
</file>