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40a7bdc4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f0c3858f4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Bothal,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ec6ace01149c4" /><Relationship Type="http://schemas.openxmlformats.org/officeDocument/2006/relationships/numbering" Target="/word/numbering.xml" Id="Rac60f845525c40be" /><Relationship Type="http://schemas.openxmlformats.org/officeDocument/2006/relationships/settings" Target="/word/settings.xml" Id="R4c1dbb4f5bbe466f" /><Relationship Type="http://schemas.openxmlformats.org/officeDocument/2006/relationships/image" Target="/word/media/0dfd3c10-ebd7-4c49-8527-fce581902d77.png" Id="R7b7f0c3858f44faf" /></Relationships>
</file>